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CB58" w14:textId="77777777" w:rsidR="000F26FA" w:rsidRDefault="000F26FA" w:rsidP="000F26FA">
      <w:pPr>
        <w:pStyle w:val="NormalWeb"/>
        <w:jc w:val="right"/>
      </w:pPr>
      <w:r>
        <w:t>NAME OF PARENT</w:t>
      </w:r>
      <w:r>
        <w:br/>
        <w:t>PARENT’S ADDRESS / EMAIL ADDRESS</w:t>
      </w:r>
    </w:p>
    <w:p w14:paraId="1A62EC8D" w14:textId="77777777" w:rsidR="000F26FA" w:rsidRDefault="000F26FA" w:rsidP="000F26FA">
      <w:pPr>
        <w:pStyle w:val="NormalWeb"/>
      </w:pPr>
      <w:r>
        <w:t>FAO: NAME OF SCHOOL GOVERNORS</w:t>
      </w:r>
      <w:r>
        <w:br/>
        <w:t>ADDRESS OF SCHOOL</w:t>
      </w:r>
      <w:r>
        <w:br/>
        <w:t>28/05/2021</w:t>
      </w:r>
    </w:p>
    <w:p w14:paraId="6019A12E" w14:textId="77777777" w:rsidR="000F26FA" w:rsidRDefault="000F26FA" w:rsidP="000F26FA">
      <w:pPr>
        <w:pStyle w:val="NormalWeb"/>
        <w:jc w:val="center"/>
      </w:pPr>
      <w:r>
        <w:rPr>
          <w:rStyle w:val="Strong"/>
          <w:u w:val="single"/>
        </w:rPr>
        <w:t>NOTICE OF CONDITIONAL ACCEPTANCE</w:t>
      </w:r>
    </w:p>
    <w:p w14:paraId="5249583F" w14:textId="77777777" w:rsidR="000F26FA" w:rsidRDefault="000F26FA" w:rsidP="000F26FA">
      <w:pPr>
        <w:pStyle w:val="NormalWeb"/>
        <w:jc w:val="center"/>
      </w:pPr>
      <w:r>
        <w:rPr>
          <w:rStyle w:val="Strong"/>
          <w:u w:val="single"/>
        </w:rPr>
        <w:t>NOTICE TO AGENT IS NOTICE TO PRINCIPAL</w:t>
      </w:r>
      <w:r>
        <w:br/>
      </w:r>
      <w:r>
        <w:rPr>
          <w:rStyle w:val="Strong"/>
          <w:u w:val="single"/>
        </w:rPr>
        <w:t>NOTICE TO PRINCIPAL IS NOTICE TO AGENT</w:t>
      </w:r>
    </w:p>
    <w:p w14:paraId="62CB505C" w14:textId="77777777" w:rsidR="000F26FA" w:rsidRDefault="000F26FA" w:rsidP="000F26FA">
      <w:pPr>
        <w:pStyle w:val="NormalWeb"/>
      </w:pPr>
      <w:r>
        <w:t>Dear Sir/Madam,</w:t>
      </w:r>
    </w:p>
    <w:p w14:paraId="2CD6D3B5" w14:textId="77777777" w:rsidR="000F26FA" w:rsidRDefault="000F26FA" w:rsidP="000F26FA">
      <w:pPr>
        <w:pStyle w:val="NormalWeb"/>
      </w:pPr>
      <w:r>
        <w:rPr>
          <w:rStyle w:val="Strong"/>
        </w:rPr>
        <w:t>RE: SCHOOL VACCINE POLICY.</w:t>
      </w:r>
    </w:p>
    <w:p w14:paraId="48848B03" w14:textId="77777777" w:rsidR="000F26FA" w:rsidRDefault="000F26FA" w:rsidP="000F26FA">
      <w:pPr>
        <w:pStyle w:val="NormalWeb"/>
      </w:pPr>
      <w:r>
        <w:t xml:space="preserve">In relation to UK Government COVID-19 ‘Vaccine’ Policy, under the protection of the People’s Union of Britain, you are hereby served notice that I conditionally accept that you are lawfully entitled to ‘vaccinate’ my child, [add name of </w:t>
      </w:r>
      <w:proofErr w:type="spellStart"/>
      <w:r>
        <w:t>of</w:t>
      </w:r>
      <w:proofErr w:type="spellEnd"/>
      <w:r>
        <w:t xml:space="preserve"> child], whilst on school premises, provided you deliver to me the following:</w:t>
      </w:r>
    </w:p>
    <w:p w14:paraId="1FD5DE24" w14:textId="77777777" w:rsidR="000F26FA" w:rsidRDefault="000F26FA" w:rsidP="000F26FA">
      <w:pPr>
        <w:pStyle w:val="NormalWeb"/>
      </w:pPr>
      <w:r>
        <w:t>1) Material evidence, not hearsay or opinion, which proves beyond reasonable doubt that the COVID ‘vaccines’ are incapable of harming my child.</w:t>
      </w:r>
      <w:r>
        <w:br/>
        <w:t>2) Material evidence, not hearsay or opinion, which proves beyond reasonable doubt that the COVID ‘vaccines’ have undergone rigorous double-blind placebo safety studies.</w:t>
      </w:r>
      <w:r>
        <w:br/>
        <w:t>3) Material evidence, not hearsay or opinion, which proves beyond reasonable doubt that my child will not develop neurological problems, suffer blood clots, go blind or die because of being injected with a COVID ‘vaccine’.</w:t>
      </w:r>
      <w:r>
        <w:br/>
        <w:t>4) Material evidence, not hearsay or opinion, which proves beyond reasonable doubt that the COVID ‘vaccines’ approved for emergency use by the MHRA provide immunity from either SARS-COV-2 or COVID-19.</w:t>
      </w:r>
      <w:r>
        <w:br/>
        <w:t>5) Material evidence, not hearsay or opinion, which proves beyond reasonable doubt that the school has sought legal advice on whether it is lawful to administer emergency use ‘vaccines’ to children on the school premises and that you have performed an appropriate risk assessment.</w:t>
      </w:r>
      <w:r>
        <w:br/>
        <w:t>6) Material evidence, not hearsay or opinion, which proves beyond reasonable doubt that you have employed the Precautionary Principle when deciding whether or not to ‘vaccinate’ children at the school.</w:t>
      </w:r>
      <w:r>
        <w:br/>
        <w:t>7) Material evidence, not hearsay or opinion, which proves beyond reasonable doubt that you have informed your public indemnity insurers if there is any possibility that serious or fatal ‘vaccine’ adverse events might ensue upon ‘vaccination’ of my child, in which case you would be liable for gross negligence and perhaps even manslaughter.</w:t>
      </w:r>
    </w:p>
    <w:p w14:paraId="6AB7BBB4" w14:textId="77777777" w:rsidR="000F26FA" w:rsidRDefault="000F26FA" w:rsidP="000F26FA">
      <w:pPr>
        <w:pStyle w:val="NormalWeb"/>
      </w:pPr>
      <w:r>
        <w:t>Please deliver to me these reasonably requested items within seven days of your receipt of this notice, given the seriousness of the matters raised and the apparent imminence of the school adhering to the UK Government policy of rolling out the COVID ‘vaccines’ for children.</w:t>
      </w:r>
    </w:p>
    <w:p w14:paraId="25A8E42D" w14:textId="77777777" w:rsidR="000F26FA" w:rsidRDefault="000F26FA" w:rsidP="000F26FA">
      <w:pPr>
        <w:pStyle w:val="NormalWeb"/>
      </w:pPr>
      <w:r>
        <w:t>I look forward to hearing from you without delay in signed writing.</w:t>
      </w:r>
    </w:p>
    <w:p w14:paraId="5B464885" w14:textId="77777777" w:rsidR="000F26FA" w:rsidRDefault="000F26FA" w:rsidP="000F26FA">
      <w:pPr>
        <w:pStyle w:val="NormalWeb"/>
      </w:pPr>
      <w:r>
        <w:lastRenderedPageBreak/>
        <w:t>In sincerity and honour, without ill will, frivolity or vexation,</w:t>
      </w:r>
    </w:p>
    <w:p w14:paraId="46519C3F" w14:textId="77777777" w:rsidR="000F26FA" w:rsidRDefault="000F26FA" w:rsidP="000F26FA">
      <w:pPr>
        <w:pStyle w:val="NormalWeb"/>
      </w:pPr>
    </w:p>
    <w:p w14:paraId="19AB6432" w14:textId="77777777" w:rsidR="000F26FA" w:rsidRDefault="000F26FA" w:rsidP="000F26FA">
      <w:pPr>
        <w:pStyle w:val="NormalWeb"/>
      </w:pPr>
    </w:p>
    <w:p w14:paraId="3258FCAB" w14:textId="43E3EA96" w:rsidR="000F26FA" w:rsidRDefault="000F26FA" w:rsidP="000F26FA">
      <w:pPr>
        <w:pStyle w:val="NormalWeb"/>
      </w:pPr>
      <w:r>
        <w:t>NAME OF PARENT</w:t>
      </w:r>
      <w:r>
        <w:br/>
        <w:t>Trustee of People’s Union of Britain</w:t>
      </w:r>
      <w:r>
        <w:br/>
        <w:t>All Rights Reserved under the Treaty of Universal Community Trust</w:t>
      </w:r>
      <w:r>
        <w:br/>
        <w:t>Errors &amp; Omissions Excepted</w:t>
      </w:r>
    </w:p>
    <w:p w14:paraId="4A174EA6" w14:textId="77777777" w:rsidR="009A3D01" w:rsidRDefault="009A3D01"/>
    <w:sectPr w:rsidR="009A3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7B"/>
    <w:rsid w:val="000F26FA"/>
    <w:rsid w:val="0030267B"/>
    <w:rsid w:val="009A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F9AB"/>
  <w15:chartTrackingRefBased/>
  <w15:docId w15:val="{45E6AD83-CACD-478B-9DA7-D3EA570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2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2604">
      <w:bodyDiv w:val="1"/>
      <w:marLeft w:val="0"/>
      <w:marRight w:val="0"/>
      <w:marTop w:val="0"/>
      <w:marBottom w:val="0"/>
      <w:divBdr>
        <w:top w:val="none" w:sz="0" w:space="0" w:color="auto"/>
        <w:left w:val="none" w:sz="0" w:space="0" w:color="auto"/>
        <w:bottom w:val="none" w:sz="0" w:space="0" w:color="auto"/>
        <w:right w:val="none" w:sz="0" w:space="0" w:color="auto"/>
      </w:divBdr>
    </w:div>
    <w:div w:id="1050030759">
      <w:bodyDiv w:val="1"/>
      <w:marLeft w:val="0"/>
      <w:marRight w:val="0"/>
      <w:marTop w:val="0"/>
      <w:marBottom w:val="0"/>
      <w:divBdr>
        <w:top w:val="none" w:sz="0" w:space="0" w:color="auto"/>
        <w:left w:val="none" w:sz="0" w:space="0" w:color="auto"/>
        <w:bottom w:val="none" w:sz="0" w:space="0" w:color="auto"/>
        <w:right w:val="none" w:sz="0" w:space="0" w:color="auto"/>
      </w:divBdr>
      <w:divsChild>
        <w:div w:id="2134708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Margetts</dc:creator>
  <cp:keywords/>
  <dc:description/>
  <cp:lastModifiedBy>Rick Margetts</cp:lastModifiedBy>
  <cp:revision>2</cp:revision>
  <dcterms:created xsi:type="dcterms:W3CDTF">2021-08-27T13:09:00Z</dcterms:created>
  <dcterms:modified xsi:type="dcterms:W3CDTF">2021-08-27T13:10:00Z</dcterms:modified>
</cp:coreProperties>
</file>